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57" w:rsidRPr="005617B7" w:rsidRDefault="00074D57" w:rsidP="00074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proofErr w:type="gramStart"/>
      <w:r w:rsidRPr="0056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5617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617B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</w:t>
      </w:r>
    </w:p>
    <w:p w:rsidR="00074D57" w:rsidRPr="005617B7" w:rsidRDefault="00074D57" w:rsidP="00074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гогического совета            </w:t>
      </w:r>
      <w:r w:rsidRPr="0056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МКУ </w:t>
      </w:r>
      <w:proofErr w:type="gramStart"/>
      <w:r w:rsidRPr="005617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</w:p>
    <w:p w:rsidR="00074D57" w:rsidRPr="005617B7" w:rsidRDefault="00074D57" w:rsidP="00074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ДО </w:t>
      </w:r>
      <w:proofErr w:type="spellStart"/>
      <w:r w:rsidRPr="005617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«ДЮСШ»               </w:t>
      </w:r>
      <w:r w:rsidRPr="0056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7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Волчихинская</w:t>
      </w:r>
      <w:proofErr w:type="spellEnd"/>
      <w:r w:rsidRPr="0056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«ДЮСШ»</w:t>
      </w:r>
    </w:p>
    <w:p w:rsidR="00074D57" w:rsidRPr="005617B7" w:rsidRDefault="00074D57" w:rsidP="00074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D57" w:rsidRPr="005617B7" w:rsidRDefault="00074D57" w:rsidP="00074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 №  _______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617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А.В. Кузьменко</w:t>
      </w:r>
    </w:p>
    <w:p w:rsidR="00074D57" w:rsidRPr="005617B7" w:rsidRDefault="00074D57" w:rsidP="00074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       »____________ 2016г                            Приказ № ____  </w:t>
      </w:r>
      <w:proofErr w:type="gramStart"/>
      <w:r w:rsidRPr="005617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6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</w:p>
    <w:p w:rsidR="002D1E4E" w:rsidRPr="000F05EA" w:rsidRDefault="002D1E4E" w:rsidP="000F0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E4E" w:rsidRPr="000F05EA" w:rsidRDefault="002D1E4E" w:rsidP="000F0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F1D" w:rsidRPr="007C64C9" w:rsidRDefault="004A7F1D" w:rsidP="000F0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4A7F1D" w:rsidRPr="007C64C9" w:rsidRDefault="004A7F1D" w:rsidP="001E4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C45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 приема на обучение</w:t>
      </w:r>
      <w:r w:rsidRPr="007C6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7C64C9" w:rsidRPr="007C6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МКУ ДО </w:t>
      </w:r>
      <w:proofErr w:type="spellStart"/>
      <w:r w:rsidR="007C64C9" w:rsidRPr="007C6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Волчихинская</w:t>
      </w:r>
      <w:proofErr w:type="spellEnd"/>
      <w:r w:rsidR="007C64C9" w:rsidRPr="007C6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«ДЮСШ»</w:t>
      </w:r>
    </w:p>
    <w:p w:rsidR="004A7F1D" w:rsidRPr="004A7F1D" w:rsidRDefault="004A7F1D" w:rsidP="000F0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F1D" w:rsidRPr="004A7F1D" w:rsidRDefault="004A7F1D" w:rsidP="000F05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4"/>
      <w:bookmarkEnd w:id="0"/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4A7F1D" w:rsidRPr="004A7F1D" w:rsidRDefault="004A7F1D" w:rsidP="000F0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5EA" w:rsidRDefault="004A7F1D" w:rsidP="000F05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</w:t>
      </w:r>
      <w:r w:rsidRPr="000F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Положение разработано на основании </w:t>
      </w:r>
      <w:r w:rsidR="00E21CF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8C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2A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</w:t>
      </w:r>
      <w:bookmarkStart w:id="1" w:name="_GoBack"/>
      <w:bookmarkEnd w:id="1"/>
      <w:r w:rsidR="00E21CFC" w:rsidRPr="006C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CFC" w:rsidRPr="006C2AB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«Об обра</w:t>
      </w:r>
      <w:r w:rsidR="00E2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зовании в Российской Федерации», </w:t>
      </w:r>
      <w:r w:rsidR="008C5E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</w:t>
      </w:r>
      <w:r w:rsidR="002A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терства спорта РФ от 12.09.2013 </w:t>
      </w:r>
      <w:r w:rsidR="008C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731 «Об утверждении Порядка приема на обучение по дополнительным предпрофессиональным программам в области физ</w:t>
      </w:r>
      <w:r w:rsidR="00C451E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культуры и спорта»,</w:t>
      </w:r>
      <w:r w:rsidR="008C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4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МКУ ДО</w:t>
      </w:r>
      <w:r w:rsidR="0091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69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Волчихинская</w:t>
      </w:r>
      <w:proofErr w:type="spellEnd"/>
      <w:r w:rsidR="0091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«ДЮСШ»</w:t>
      </w:r>
      <w:r w:rsidR="001E4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5EA" w:rsidRDefault="000F05EA" w:rsidP="000F05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F1D" w:rsidRPr="000F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="00C4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</w:t>
      </w:r>
      <w:r w:rsidR="00C451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в </w:t>
      </w:r>
      <w:r w:rsidR="009F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ДО </w:t>
      </w:r>
      <w:proofErr w:type="spellStart"/>
      <w:r w:rsidR="009F16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Волчихинская</w:t>
      </w:r>
      <w:proofErr w:type="spellEnd"/>
      <w:r w:rsidR="009F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«ДЮСШ», далее </w:t>
      </w:r>
      <w:r w:rsidR="007C64C9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регламентирует прием граждан Российской Федерации, иностранных граждан, а также лиц без гражданства</w:t>
      </w:r>
      <w:r w:rsidR="00026F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далее поступающие,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</w:t>
      </w:r>
      <w:r w:rsidR="0002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рохождения </w:t>
      </w:r>
      <w:proofErr w:type="gramStart"/>
      <w:r w:rsidR="00026F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="009F16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</w:t>
      </w:r>
      <w:proofErr w:type="gramEnd"/>
      <w:r w:rsidR="009F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дополнительным образовательным программам на основании результатов индивидуального отбора лиц, имеющих необходимы</w:t>
      </w:r>
      <w:r w:rsidR="006F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для освоения соответствующей </w:t>
      </w:r>
      <w:r w:rsidR="0005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</w:t>
      </w:r>
      <w:r w:rsidR="006F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способности в области вида спорта, за счет средств муниципального бюджета. </w:t>
      </w:r>
    </w:p>
    <w:p w:rsidR="004A7F1D" w:rsidRPr="004A7F1D" w:rsidRDefault="004A7F1D" w:rsidP="000F05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F05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приеме поступающих</w:t>
      </w:r>
      <w:r w:rsidR="00C4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="00C4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C4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программе </w:t>
      </w: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уровню их образования не предъявляются.</w:t>
      </w:r>
    </w:p>
    <w:p w:rsidR="000F05EA" w:rsidRDefault="004A7F1D" w:rsidP="000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F05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7B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поступающих проводится</w:t>
      </w: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результатов индивидуального отбора, который заключается в выявлении у поступающих физических, психологических способностей и (или) двигательных умений, необходимых для освоения соответствующих </w:t>
      </w:r>
      <w:r w:rsidR="000572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образовательных программ</w:t>
      </w: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B8E" w:rsidRDefault="00057B8E" w:rsidP="000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индивидуального отбора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 проводит тестирование.</w:t>
      </w:r>
    </w:p>
    <w:p w:rsidR="000F05EA" w:rsidRDefault="004A7F1D" w:rsidP="000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EA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организации приема и проведения индивиду</w:t>
      </w:r>
      <w:r w:rsidR="009B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</w:t>
      </w:r>
      <w:proofErr w:type="gramStart"/>
      <w:r w:rsidR="009B2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proofErr w:type="gramEnd"/>
      <w:r w:rsidR="009B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в ДЮСШ создаются приемная (не менее 3</w:t>
      </w: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 и апелляционная (не менее 3 человек) комиссии. Составы данных комиссий утверждаются распорядительным актом </w:t>
      </w:r>
      <w:r w:rsidR="007C64C9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ДЮСШ.</w:t>
      </w:r>
    </w:p>
    <w:p w:rsidR="004A7F1D" w:rsidRPr="004A7F1D" w:rsidRDefault="004A7F1D" w:rsidP="000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 и апелляционные комиссии формируются из</w:t>
      </w:r>
      <w:r w:rsidR="009B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тренерско-преподавательского</w:t>
      </w: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состава, других специалистов, </w:t>
      </w:r>
      <w:r w:rsidR="001E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участвующих в реализации </w:t>
      </w:r>
      <w:r w:rsidR="000572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образовательных программ</w:t>
      </w: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Апелляционная комиссия формируется из</w:t>
      </w:r>
      <w:r w:rsidR="009B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работников ДЮСШ</w:t>
      </w: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входящих в состав приемной комиссии. </w:t>
      </w:r>
      <w:r w:rsidR="006750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апелляционной комиссии является директор ДЮСШ (в</w:t>
      </w:r>
      <w:r w:rsidR="007C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</w:t>
      </w:r>
      <w:r w:rsidR="0067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он не является председателем приемной комиссии) или лицо, им </w:t>
      </w:r>
      <w:r w:rsidR="00675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уполномоченное. </w:t>
      </w:r>
    </w:p>
    <w:p w:rsidR="004A7F1D" w:rsidRPr="004A7F1D" w:rsidRDefault="004A7F1D" w:rsidP="000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работы приемной и апелляционной комиссий, организа</w:t>
      </w:r>
      <w:r w:rsidR="0085538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личного приема директором</w:t>
      </w: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4C9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совершеннолетних поступающих, а также законных представителей несовершеннолетних поступающих осуществляет секретарь приемной комиссии.</w:t>
      </w:r>
    </w:p>
    <w:p w:rsidR="004A7F1D" w:rsidRPr="004A7F1D" w:rsidRDefault="004A7F1D" w:rsidP="000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деятельности приемной и апелляционной комиссий утверждается локальным нормати</w:t>
      </w:r>
      <w:r w:rsidR="00147A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вным актом ДЮСШ</w:t>
      </w: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F1D" w:rsidRPr="004A7F1D" w:rsidRDefault="004A7F1D" w:rsidP="000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E48EA" w:rsidRPr="000F05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</w:t>
      </w:r>
      <w:r w:rsidR="009B2C7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 поступающих директор ДЮСШ</w:t>
      </w: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соблюдение прав поступающих, прав законных представителей несовершеннолетних поступающих,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поступающих.</w:t>
      </w:r>
    </w:p>
    <w:p w:rsidR="004A7F1D" w:rsidRPr="004A7F1D" w:rsidRDefault="004A7F1D" w:rsidP="000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E48EA" w:rsidRPr="000F05E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</w:t>
      </w:r>
      <w:proofErr w:type="gramStart"/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месяц</w:t>
      </w:r>
      <w:r w:rsidR="0014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приема документов ДЮСШ</w:t>
      </w: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своем информационно</w:t>
      </w:r>
      <w:r w:rsidR="00722E4E">
        <w:rPr>
          <w:rFonts w:ascii="Times New Roman" w:eastAsia="Times New Roman" w:hAnsi="Times New Roman" w:cs="Times New Roman"/>
          <w:sz w:val="28"/>
          <w:szCs w:val="28"/>
          <w:lang w:eastAsia="ru-RU"/>
        </w:rPr>
        <w:t>м стенде и официальном сайте ДЮСШ</w:t>
      </w: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7E48EA" w:rsidRPr="000F05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7E48EA" w:rsidRPr="000F05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следующую информацию и документы с целью ознакомления с ними поступающих, а также законных представителей несовершеннолетних поступающих:</w:t>
      </w:r>
    </w:p>
    <w:p w:rsidR="004A7F1D" w:rsidRDefault="001E7927" w:rsidP="000F0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устава ДЮСШ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7927" w:rsidRPr="004A7F1D" w:rsidRDefault="001E7927" w:rsidP="000F0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лицензии на осуществление образовательной деятельности (с приложениями);</w:t>
      </w:r>
    </w:p>
    <w:p w:rsidR="004A7F1D" w:rsidRPr="004A7F1D" w:rsidRDefault="001E7927" w:rsidP="000F0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локальные нормативные акты, регламентирующие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образовательного процесса по 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 образовательным</w:t>
      </w:r>
      <w:r w:rsidR="0005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7F1D" w:rsidRPr="004A7F1D" w:rsidRDefault="001E7927" w:rsidP="000F0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расписание работы приемной и апелляционной комиссий;</w:t>
      </w:r>
    </w:p>
    <w:p w:rsidR="004A7F1D" w:rsidRPr="004A7F1D" w:rsidRDefault="001E7927" w:rsidP="000F0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бюджетных </w:t>
      </w:r>
      <w:r w:rsidR="00722E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по каждой реализуемой в ДЮСШ</w:t>
      </w:r>
      <w:r w:rsidR="0005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образовательной программе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количество вакантных мест для приема поступающих;</w:t>
      </w:r>
    </w:p>
    <w:p w:rsidR="004A7F1D" w:rsidRDefault="001E7927" w:rsidP="000F0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приема документов, необходимых для зач</w:t>
      </w:r>
      <w:r w:rsidR="00722E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исления в ДЮСШ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7927" w:rsidRPr="004A7F1D" w:rsidRDefault="001E7927" w:rsidP="000F0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сроки проведения индивидуального отбора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соответствующем году;</w:t>
      </w:r>
    </w:p>
    <w:p w:rsidR="004A7F1D" w:rsidRPr="004A7F1D" w:rsidRDefault="001E7927" w:rsidP="000F0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требования, предъявляемые к уровню физических (двигательных) способностей и к психологическим качествам поступающих;</w:t>
      </w:r>
    </w:p>
    <w:p w:rsidR="004A7F1D" w:rsidRPr="004A7F1D" w:rsidRDefault="001E7927" w:rsidP="000F0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и особенности проведения отбора для лиц с ограниченными возможностями здоровья;</w:t>
      </w:r>
    </w:p>
    <w:p w:rsidR="004A7F1D" w:rsidRPr="004A7F1D" w:rsidRDefault="001E7927" w:rsidP="000F0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подачи и рассмотрения апелляций по результатам отбора;</w:t>
      </w:r>
    </w:p>
    <w:p w:rsidR="004A7F1D" w:rsidRPr="004A7F1D" w:rsidRDefault="001E7927" w:rsidP="000F0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зачисления в ДЮСШ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F1D" w:rsidRPr="004A7F1D" w:rsidRDefault="004A7F1D" w:rsidP="000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E48EA" w:rsidRPr="000F05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</w:t>
      </w:r>
      <w:r w:rsidR="001A00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поступающих, принимаемых в ДЮСШ</w:t>
      </w: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бюджетной осно</w:t>
      </w:r>
      <w:r w:rsidR="001A0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ве, определяется учредителем ДЮСШ</w:t>
      </w: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государственным заданием на оказание государственны</w:t>
      </w:r>
      <w:r w:rsidR="00FC42C8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услуг по дополнительным образовательным программам</w:t>
      </w: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F1D" w:rsidRDefault="007E48EA" w:rsidP="000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EA"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1A00C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Приемная комиссия ДЮСШ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функционирование специальных телефонных </w:t>
      </w:r>
      <w:r w:rsidR="001A00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линий, а также раздела сайта ДЮСШ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Pr="000F05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Pr="000F05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оперативных ответов на обращения, связанные с приемом лиц для освоени</w:t>
      </w:r>
      <w:r w:rsidR="00FC42C8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дополнительных образовательных программ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5E7F" w:rsidRPr="004A7F1D" w:rsidRDefault="00655E7F" w:rsidP="000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F1D" w:rsidRPr="004A7F1D" w:rsidRDefault="004A7F1D" w:rsidP="000F05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59"/>
      <w:bookmarkEnd w:id="2"/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Организация</w:t>
      </w:r>
      <w:r w:rsidR="009D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</w:t>
      </w:r>
      <w:proofErr w:type="gramStart"/>
      <w:r w:rsidR="009D1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="009D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7F1D" w:rsidRDefault="004A7F1D" w:rsidP="000F0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E7F" w:rsidRPr="004A7F1D" w:rsidRDefault="00655E7F" w:rsidP="000F0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8EA" w:rsidRPr="000F05EA" w:rsidRDefault="004A7F1D" w:rsidP="000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Организация приема и зачисления поступающих</w:t>
      </w:r>
      <w:r w:rsidR="009D1E5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индивидуальный отбор,</w:t>
      </w: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E8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приемной комиссией ДЮСШ</w:t>
      </w: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1E4E" w:rsidRPr="000F05EA" w:rsidRDefault="004A7F1D" w:rsidP="000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7E48EA" w:rsidRPr="000F05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документов </w:t>
      </w:r>
      <w:r w:rsidR="00E8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ДЮСШ осуществляется с 01 сентября</w:t>
      </w:r>
      <w:r w:rsidR="007E48EA" w:rsidRPr="000F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календарного года</w:t>
      </w:r>
      <w:r w:rsidR="002D1E4E" w:rsidRPr="000F05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8EA" w:rsidRPr="000F05EA" w:rsidRDefault="00E80C88" w:rsidP="000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Прием в ДЮСШ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письменному заявлению поступающих, </w:t>
      </w:r>
      <w:r w:rsidR="00DF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достигших 14-летнего возраста, или 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</w:t>
      </w:r>
      <w:r w:rsidR="00DF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</w:t>
      </w:r>
      <w:r w:rsidR="0027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заявление </w:t>
      </w:r>
      <w:r w:rsidR="002758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F1D" w:rsidRPr="004A7F1D" w:rsidRDefault="004A7F1D" w:rsidP="000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о приеме указываются следующие сведения:</w:t>
      </w:r>
    </w:p>
    <w:p w:rsidR="004A7F1D" w:rsidRPr="004A7F1D" w:rsidRDefault="007E48EA" w:rsidP="000F0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E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</w:t>
      </w:r>
      <w:r w:rsidR="0027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образовательной программы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которую планируется поступление;</w:t>
      </w:r>
    </w:p>
    <w:p w:rsidR="004A7F1D" w:rsidRPr="004A7F1D" w:rsidRDefault="007E48EA" w:rsidP="000F0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E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фамилия, имя и отчество (при наличии) </w:t>
      </w:r>
      <w:proofErr w:type="gramStart"/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поступающего</w:t>
      </w:r>
      <w:proofErr w:type="gramEnd"/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7F1D" w:rsidRPr="004A7F1D" w:rsidRDefault="007E48EA" w:rsidP="000F0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E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и место рождения поступающего;</w:t>
      </w:r>
    </w:p>
    <w:p w:rsidR="004A7F1D" w:rsidRPr="004A7F1D" w:rsidRDefault="007E48EA" w:rsidP="000F0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E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фамилия, имя и отчество (при наличии) </w:t>
      </w:r>
      <w:r w:rsidR="00275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</w:t>
      </w:r>
      <w:r w:rsidR="00DF50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представителей)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поступающего</w:t>
      </w:r>
      <w:proofErr w:type="gramEnd"/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7F1D" w:rsidRPr="004A7F1D" w:rsidRDefault="007E48EA" w:rsidP="000F0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E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номера телефонов поступающего или </w:t>
      </w:r>
      <w:r w:rsidR="00275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</w:t>
      </w:r>
      <w:r w:rsidR="002758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несовершеннолетнего поступающего (при наличии);</w:t>
      </w:r>
    </w:p>
    <w:p w:rsidR="004A7F1D" w:rsidRPr="004A7F1D" w:rsidRDefault="007E48EA" w:rsidP="000F0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E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гражданстве поступающего (при наличии);</w:t>
      </w:r>
    </w:p>
    <w:p w:rsidR="004A7F1D" w:rsidRPr="004A7F1D" w:rsidRDefault="007E48EA" w:rsidP="000F0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E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 поступающего.</w:t>
      </w:r>
    </w:p>
    <w:p w:rsidR="004A7F1D" w:rsidRPr="004A7F1D" w:rsidRDefault="004A7F1D" w:rsidP="000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фиксируются факт ознакомления поступающего или </w:t>
      </w:r>
      <w:r w:rsidR="00275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</w:t>
      </w: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</w:t>
      </w:r>
      <w:r w:rsidR="002758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</w:t>
      </w:r>
      <w:r w:rsidR="00E80C88">
        <w:rPr>
          <w:rFonts w:ascii="Times New Roman" w:eastAsia="Times New Roman" w:hAnsi="Times New Roman" w:cs="Times New Roman"/>
          <w:sz w:val="28"/>
          <w:szCs w:val="28"/>
          <w:lang w:eastAsia="ru-RU"/>
        </w:rPr>
        <w:t>тнего поступающего с уставом ДЮСШ</w:t>
      </w: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локальными нормативными актами, а также согласие на участие в процедуре индивидуального отбора поступающего.</w:t>
      </w:r>
    </w:p>
    <w:p w:rsidR="004A7F1D" w:rsidRPr="004A7F1D" w:rsidRDefault="004A7F1D" w:rsidP="000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подаче заявления представляются следующие документы:</w:t>
      </w:r>
    </w:p>
    <w:p w:rsidR="004A7F1D" w:rsidRPr="004A7F1D" w:rsidRDefault="007E48EA" w:rsidP="000F0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E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EE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(при наличии) или свидетельства о рождении поступающего;</w:t>
      </w:r>
    </w:p>
    <w:p w:rsidR="004A7F1D" w:rsidRDefault="007E48EA" w:rsidP="000F0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05E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EE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справку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у поступающего медицинских противопоказаний для освоения соответствующей</w:t>
      </w:r>
      <w:r w:rsidR="00EE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образовательной программы.</w:t>
      </w:r>
      <w:proofErr w:type="gramEnd"/>
    </w:p>
    <w:p w:rsidR="00DF50CC" w:rsidRDefault="00DF50CC" w:rsidP="000F0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 На каждого поступающего заводится личное дело, в котором хранятся все сданные документы и материалы результатов индивидуального отбора.</w:t>
      </w:r>
    </w:p>
    <w:p w:rsidR="00DF50CC" w:rsidRPr="004A7F1D" w:rsidRDefault="00DF50CC" w:rsidP="007C63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дела поступающих хранятся в ДЮСШ не менее трех месяцев с начала объявления приема в ДЮСШ.</w:t>
      </w:r>
    </w:p>
    <w:p w:rsidR="007C639F" w:rsidRDefault="007C639F" w:rsidP="007C6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80"/>
      <w:bookmarkEnd w:id="3"/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III.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проведения индивидуального</w:t>
      </w:r>
    </w:p>
    <w:p w:rsidR="00655E7F" w:rsidRDefault="007C639F" w:rsidP="007C639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</w:p>
    <w:p w:rsidR="007C639F" w:rsidRDefault="007C639F" w:rsidP="007C639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 Индивидуальный отбор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ДЮСШ проводит приемная комиссия.</w:t>
      </w:r>
    </w:p>
    <w:p w:rsidR="007C639F" w:rsidRDefault="007C639F" w:rsidP="007C639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ДЮСШ устанавливает сроки проведения индивидуального отбора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соответствующем году, утверждаемые  приказом ДЮСШ.</w:t>
      </w:r>
    </w:p>
    <w:p w:rsidR="007C639F" w:rsidRDefault="007C639F" w:rsidP="007C639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 Индивидуальный отбор проводится в форме тестирования.</w:t>
      </w:r>
    </w:p>
    <w:p w:rsidR="007C639F" w:rsidRDefault="007C639F" w:rsidP="007C639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 Во время проведения тестирования поступающих присутствие посторонних лиц допускается только с разрешения директора ДЮСШ.</w:t>
      </w:r>
    </w:p>
    <w:p w:rsidR="00B4555B" w:rsidRDefault="007C639F" w:rsidP="007C639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 Результаты тестирования объявляются не позднее</w:t>
      </w:r>
      <w:r w:rsidR="00B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через три рабочих дня после его проведения.</w:t>
      </w:r>
    </w:p>
    <w:p w:rsidR="00B4555B" w:rsidRDefault="00B4555B" w:rsidP="007C639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указанных результатов осуществляется путем размещения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списка-рейтинга с указанием баллов, полученных каждым поступающим по итогам индивидуального отбора.</w:t>
      </w:r>
    </w:p>
    <w:p w:rsidR="007C639F" w:rsidRDefault="00B4555B" w:rsidP="007C639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Данные результаты размещаются на информационном стенде и на официальном сайте ДЮСШ в информационно-телекоммуникационной сети «Интернет»</w:t>
      </w:r>
      <w:r w:rsidR="007C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соблюдения законодательства Российской Федерации в области персональных данных.</w:t>
      </w:r>
    </w:p>
    <w:p w:rsidR="00B4555B" w:rsidRDefault="00B4555B" w:rsidP="000469F1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3.5. ДЮСШ предусматривает проведение дополн</w:t>
      </w:r>
      <w:r w:rsidR="000469F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ительного отбора лиц, не участвовавших в первоначальном индивидуальном отборе в установленные ДЮСШ сроки по уважительной причине, в пределах общего срока проведения индивидуального отбора поступающих.</w:t>
      </w:r>
    </w:p>
    <w:p w:rsidR="00655E7F" w:rsidRDefault="000469F1" w:rsidP="000469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Подача и рассмотрение апелляции</w:t>
      </w:r>
      <w:r w:rsidR="00316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4DC" w:rsidRDefault="003164DC" w:rsidP="00655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Повторное проведение отбора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</w:p>
    <w:p w:rsidR="00655E7F" w:rsidRPr="004A7F1D" w:rsidRDefault="00655E7F" w:rsidP="00655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F1D" w:rsidRPr="004A7F1D" w:rsidRDefault="00EF121F" w:rsidP="000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Со</w:t>
      </w:r>
      <w:r w:rsidR="00E8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вершеннолетние</w:t>
      </w:r>
      <w:r w:rsidR="00EE4A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поступающие в ДЮСШ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EE4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 представители</w:t>
      </w:r>
      <w:r w:rsidR="00EE4A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</w:t>
      </w:r>
      <w:r w:rsidR="00E8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вершеннолетних поступающих в ДЮСШ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подать письменную апелляцию по процедуре про</w:t>
      </w:r>
      <w:r w:rsidR="00EE4A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индивидуального отбора, далее – апелляция,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апелляционную комиссию не позднее следующего рабочего дня после объявления результатов индивидуального отбора.</w:t>
      </w:r>
    </w:p>
    <w:p w:rsidR="004A7F1D" w:rsidRPr="004A7F1D" w:rsidRDefault="00EF121F" w:rsidP="000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Апелляция рассматривается не позднее одного рабочего дня со дня ее подачи на заседании апелляционной комиссии, на которое приглашаются поступающие, либо </w:t>
      </w:r>
      <w:r w:rsidR="00EE4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 представители</w:t>
      </w:r>
      <w:r w:rsidR="00EE4A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поступающих, подавшие апелляцию.</w:t>
      </w:r>
    </w:p>
    <w:p w:rsidR="004A7F1D" w:rsidRPr="004A7F1D" w:rsidRDefault="004A7F1D" w:rsidP="000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4A7F1D" w:rsidRPr="004A7F1D" w:rsidRDefault="00EF121F" w:rsidP="000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.3.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поступающего. Данное 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 и оформляется протоколом. При равном числе голосов председатель апелляционной комиссии обладает правом решающего голоса.</w:t>
      </w:r>
    </w:p>
    <w:p w:rsidR="004A7F1D" w:rsidRPr="004A7F1D" w:rsidRDefault="004A7F1D" w:rsidP="000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апелляционной комиссии доводится до сведения подавшего апелляцию поступающего или </w:t>
      </w:r>
      <w:r w:rsidR="00EE4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</w:t>
      </w: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</w:t>
      </w:r>
      <w:r w:rsidR="00EE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несовершеннолетнего поступающего, подавших апелляцию, под роспись в течение одного рабочего</w:t>
      </w:r>
      <w:r w:rsidR="0004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с момента принятия решения, после чего передается в приемную комиссию.</w:t>
      </w:r>
    </w:p>
    <w:p w:rsidR="004A7F1D" w:rsidRPr="004A7F1D" w:rsidRDefault="00EF121F" w:rsidP="000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комиссии.</w:t>
      </w:r>
    </w:p>
    <w:p w:rsidR="004A7F1D" w:rsidRPr="004A7F1D" w:rsidRDefault="00EF121F" w:rsidP="000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Подача апелляции по процедуре проведения повторного индивидуального отбора не допускается.</w:t>
      </w:r>
    </w:p>
    <w:p w:rsidR="004A7F1D" w:rsidRPr="004A7F1D" w:rsidRDefault="004A7F1D" w:rsidP="000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F1D" w:rsidRPr="004A7F1D" w:rsidRDefault="004A7F1D" w:rsidP="000F05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90"/>
      <w:bookmarkEnd w:id="4"/>
      <w:r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V. Порядок зачис</w:t>
      </w:r>
      <w:r w:rsidR="0004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и дополнительный прием </w:t>
      </w:r>
      <w:proofErr w:type="gramStart"/>
      <w:r w:rsidR="00046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</w:p>
    <w:p w:rsidR="004A7F1D" w:rsidRPr="004A7F1D" w:rsidRDefault="00E80C88" w:rsidP="000F0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ДЮСШ</w:t>
      </w:r>
    </w:p>
    <w:p w:rsidR="004A7F1D" w:rsidRPr="004A7F1D" w:rsidRDefault="004A7F1D" w:rsidP="000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F1D" w:rsidRPr="004A7F1D" w:rsidRDefault="00EF121F" w:rsidP="000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E8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Зачисление </w:t>
      </w:r>
      <w:proofErr w:type="gramStart"/>
      <w:r w:rsidR="00E8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="00E8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ДЮСШ</w:t>
      </w:r>
      <w:r w:rsidR="0004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</w:t>
      </w:r>
      <w:r w:rsidR="00EE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образовательным программам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ра</w:t>
      </w:r>
      <w:r w:rsidR="00EE4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спорядительным актом ДЮСШ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решения приемной или апелляционной коми</w:t>
      </w:r>
      <w:r w:rsidR="00E8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 в сроки, установленные ДЮСШ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F1D" w:rsidRPr="004A7F1D" w:rsidRDefault="00EF121F" w:rsidP="000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наличии мест, оставшихся вакантными после зачисления по результатам индивидуального отбора поступающих, учредитель может предо</w:t>
      </w:r>
      <w:r w:rsidR="00E8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ДЮСШ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проводить дополнительный прием.</w:t>
      </w:r>
    </w:p>
    <w:p w:rsidR="004A7F1D" w:rsidRPr="004A7F1D" w:rsidRDefault="00EF121F" w:rsidP="000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Зачисление на вакантные места проводится по результатам дополнительного </w:t>
      </w:r>
      <w:r w:rsidR="000469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отбора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F1D" w:rsidRPr="004A7F1D" w:rsidRDefault="00EF121F" w:rsidP="000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Организация дополнительного приема и зачисления поступающих осуществляется в соответствии с локальными н</w:t>
      </w:r>
      <w:r w:rsidR="00E80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ормативными актами ДЮСШ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сроки дополнительного приема публикуются на информационном с</w:t>
      </w:r>
      <w:r w:rsidR="00E80C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 и на официальном сайте ДЮСШ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7E48EA" w:rsidRPr="000F05EA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F1D" w:rsidRPr="004A7F1D" w:rsidRDefault="00EF121F" w:rsidP="000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Дополнительный индивидуальный отбор </w:t>
      </w:r>
      <w:proofErr w:type="gramStart"/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 w:rsidR="00E80C8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сроки, установленные ДЮСШ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r w:rsidR="00BD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разделом </w:t>
      </w:r>
      <w:r w:rsidR="00BD0D31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="00BD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EE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4A7F1D" w:rsidRPr="004A7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25D" w:rsidRPr="000F05EA" w:rsidRDefault="00E9025D" w:rsidP="000F05E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9025D" w:rsidRPr="000F05EA" w:rsidSect="007977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AA0"/>
    <w:rsid w:val="00026F0F"/>
    <w:rsid w:val="000469F1"/>
    <w:rsid w:val="00057230"/>
    <w:rsid w:val="00057B8E"/>
    <w:rsid w:val="00074D57"/>
    <w:rsid w:val="000F05EA"/>
    <w:rsid w:val="00147A75"/>
    <w:rsid w:val="001A00CF"/>
    <w:rsid w:val="001E40F1"/>
    <w:rsid w:val="001E7927"/>
    <w:rsid w:val="00275853"/>
    <w:rsid w:val="002A20DB"/>
    <w:rsid w:val="002B7AA0"/>
    <w:rsid w:val="002D1E4E"/>
    <w:rsid w:val="003164DC"/>
    <w:rsid w:val="00436165"/>
    <w:rsid w:val="004A7F1D"/>
    <w:rsid w:val="00573FB1"/>
    <w:rsid w:val="005831C2"/>
    <w:rsid w:val="00655E7F"/>
    <w:rsid w:val="00675016"/>
    <w:rsid w:val="006776A5"/>
    <w:rsid w:val="006F257D"/>
    <w:rsid w:val="00722E4E"/>
    <w:rsid w:val="00797777"/>
    <w:rsid w:val="007C639F"/>
    <w:rsid w:val="007C64C9"/>
    <w:rsid w:val="007E48EA"/>
    <w:rsid w:val="00855381"/>
    <w:rsid w:val="008C5E4F"/>
    <w:rsid w:val="0091698E"/>
    <w:rsid w:val="009B2C79"/>
    <w:rsid w:val="009D1E5B"/>
    <w:rsid w:val="009F16F0"/>
    <w:rsid w:val="00B4555B"/>
    <w:rsid w:val="00BD0D31"/>
    <w:rsid w:val="00C451EC"/>
    <w:rsid w:val="00DE2D38"/>
    <w:rsid w:val="00DE4816"/>
    <w:rsid w:val="00DF50CC"/>
    <w:rsid w:val="00E21CFC"/>
    <w:rsid w:val="00E80C88"/>
    <w:rsid w:val="00E9025D"/>
    <w:rsid w:val="00E91E2B"/>
    <w:rsid w:val="00E95FA3"/>
    <w:rsid w:val="00EE4A6E"/>
    <w:rsid w:val="00EF121F"/>
    <w:rsid w:val="00FC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F1D"/>
    <w:pPr>
      <w:ind w:left="720"/>
      <w:contextualSpacing/>
    </w:pPr>
  </w:style>
  <w:style w:type="table" w:styleId="a4">
    <w:name w:val="Table Grid"/>
    <w:basedOn w:val="a1"/>
    <w:uiPriority w:val="39"/>
    <w:rsid w:val="001E4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</dc:creator>
  <cp:keywords/>
  <dc:description/>
  <cp:lastModifiedBy>krecer</cp:lastModifiedBy>
  <cp:revision>31</cp:revision>
  <cp:lastPrinted>2014-05-28T04:00:00Z</cp:lastPrinted>
  <dcterms:created xsi:type="dcterms:W3CDTF">2014-05-28T03:55:00Z</dcterms:created>
  <dcterms:modified xsi:type="dcterms:W3CDTF">2017-02-13T10:18:00Z</dcterms:modified>
</cp:coreProperties>
</file>